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46DE" w:rsidRPr="00DC10BA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bCs/>
                <w:sz w:val="18"/>
              </w:rPr>
            </w:pPr>
          </w:p>
          <w:p w:rsidR="006146DE" w:rsidRPr="00DC10BA" w:rsidRDefault="006146DE" w:rsidP="001859FC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Pr="00DC10BA">
              <w:rPr>
                <w:b/>
                <w:sz w:val="16"/>
                <w:szCs w:val="16"/>
              </w:rPr>
              <w:t xml:space="preserve">, 198097, Санкт-Петербург, ул. </w:t>
            </w:r>
            <w:proofErr w:type="spellStart"/>
            <w:r w:rsidRPr="00DC10BA">
              <w:rPr>
                <w:b/>
                <w:sz w:val="16"/>
                <w:szCs w:val="16"/>
              </w:rPr>
              <w:t>Трефолева</w:t>
            </w:r>
            <w:proofErr w:type="spellEnd"/>
            <w:r w:rsidRPr="00DC10BA">
              <w:rPr>
                <w:b/>
                <w:sz w:val="16"/>
                <w:szCs w:val="16"/>
              </w:rPr>
              <w:t>, 2БМ</w:t>
            </w:r>
          </w:p>
          <w:p w:rsidR="006146DE" w:rsidRPr="00DC10BA" w:rsidRDefault="006146DE" w:rsidP="001859FC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6146DE" w:rsidRPr="00DC10BA" w:rsidRDefault="006146DE" w:rsidP="001859FC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proofErr w:type="spellEnd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6146DE" w:rsidRPr="00DC10BA" w:rsidRDefault="006146DE" w:rsidP="001859FC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6" w:history="1"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proofErr w:type="spellEnd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</w:pPr>
          </w:p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</w:tbl>
    <w:p w:rsidR="006146DE" w:rsidRPr="00DC10BA" w:rsidRDefault="006146DE" w:rsidP="006146D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146DE" w:rsidTr="001859FC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146DE" w:rsidRDefault="006146DE" w:rsidP="001859F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146DE" w:rsidTr="001859FC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146DE" w:rsidRDefault="006146DE" w:rsidP="001859F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</w:p>
        </w:tc>
      </w:tr>
      <w:tr w:rsidR="006146DE" w:rsidTr="001859FC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146DE" w:rsidRDefault="006146DE" w:rsidP="001859FC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6DE" w:rsidRDefault="006146DE" w:rsidP="001859FC">
            <w:pPr>
              <w:rPr>
                <w:sz w:val="2"/>
                <w:szCs w:val="2"/>
              </w:rPr>
            </w:pPr>
          </w:p>
        </w:tc>
      </w:tr>
    </w:tbl>
    <w:p w:rsidR="0041420A" w:rsidRPr="0041420A" w:rsidRDefault="0041420A" w:rsidP="006146DE">
      <w:pPr>
        <w:pStyle w:val="a5"/>
        <w:spacing w:before="120"/>
        <w:ind w:right="0"/>
        <w:jc w:val="right"/>
        <w:rPr>
          <w:rFonts w:ascii="Arial" w:hAnsi="Arial" w:cs="Arial"/>
          <w:szCs w:val="28"/>
          <w:u w:val="none"/>
        </w:rPr>
      </w:pPr>
      <w:r w:rsidRPr="0041420A">
        <w:rPr>
          <w:rFonts w:ascii="Arial" w:hAnsi="Arial" w:cs="Arial"/>
          <w:szCs w:val="28"/>
          <w:u w:val="none"/>
        </w:rPr>
        <w:t>Теплосчетчик-</w:t>
      </w:r>
      <w:bookmarkStart w:id="0" w:name="_GoBack"/>
      <w:bookmarkEnd w:id="0"/>
      <w:r w:rsidRPr="0041420A">
        <w:rPr>
          <w:rFonts w:ascii="Arial" w:hAnsi="Arial" w:cs="Arial"/>
          <w:szCs w:val="28"/>
          <w:u w:val="none"/>
        </w:rPr>
        <w:t xml:space="preserve">регистратор </w:t>
      </w:r>
      <w:r w:rsidR="006146DE" w:rsidRPr="0041420A">
        <w:rPr>
          <w:rFonts w:ascii="Arial" w:hAnsi="Arial" w:cs="Arial"/>
          <w:szCs w:val="28"/>
          <w:u w:val="none"/>
        </w:rPr>
        <w:t>ВЗЛЕТ ТСР</w:t>
      </w:r>
      <w:r w:rsidRPr="0041420A">
        <w:rPr>
          <w:rFonts w:ascii="Arial" w:hAnsi="Arial" w:cs="Arial"/>
          <w:szCs w:val="28"/>
          <w:u w:val="none"/>
        </w:rPr>
        <w:t>-М</w:t>
      </w:r>
    </w:p>
    <w:p w:rsidR="008F55C4" w:rsidRPr="006146DE" w:rsidRDefault="0080185C" w:rsidP="006146DE">
      <w:pPr>
        <w:pStyle w:val="a5"/>
        <w:spacing w:after="120"/>
        <w:ind w:right="0"/>
        <w:jc w:val="right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>исполнение ТСР-0</w:t>
      </w:r>
      <w:r w:rsidR="002A00BE">
        <w:rPr>
          <w:rFonts w:ascii="Arial" w:hAnsi="Arial" w:cs="Arial"/>
          <w:szCs w:val="28"/>
          <w:u w:val="none"/>
        </w:rPr>
        <w:t>4</w:t>
      </w:r>
      <w:r w:rsidR="00076891">
        <w:rPr>
          <w:rFonts w:ascii="Arial" w:hAnsi="Arial" w:cs="Arial"/>
          <w:szCs w:val="28"/>
          <w:u w:val="none"/>
        </w:rPr>
        <w:t>4</w:t>
      </w:r>
      <w:r w:rsidR="00E22863">
        <w:rPr>
          <w:rFonts w:ascii="Arial" w:hAnsi="Arial" w:cs="Arial"/>
          <w:szCs w:val="28"/>
          <w:u w:val="none"/>
        </w:rPr>
        <w:t xml:space="preserve"> комплектация</w:t>
      </w:r>
      <w:r w:rsidR="00076891">
        <w:rPr>
          <w:rFonts w:ascii="Arial" w:hAnsi="Arial" w:cs="Arial"/>
          <w:szCs w:val="28"/>
          <w:u w:val="none"/>
        </w:rPr>
        <w:t xml:space="preserve"> ЛАЙТ</w:t>
      </w:r>
    </w:p>
    <w:p w:rsidR="008F55C4" w:rsidRPr="0071122F" w:rsidRDefault="00F7782D" w:rsidP="008F55C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Количество к</w:t>
      </w:r>
      <w:r w:rsidR="008F55C4" w:rsidRPr="00B75AD7">
        <w:rPr>
          <w:b/>
          <w:i/>
          <w:sz w:val="20"/>
          <w:szCs w:val="20"/>
        </w:rPr>
        <w:t>омплект</w:t>
      </w:r>
      <w:r>
        <w:rPr>
          <w:b/>
          <w:i/>
          <w:sz w:val="20"/>
          <w:szCs w:val="20"/>
        </w:rPr>
        <w:t>ов</w:t>
      </w:r>
      <w:r w:rsidR="008F55C4" w:rsidRPr="00B75AD7">
        <w:rPr>
          <w:b/>
          <w:i/>
          <w:sz w:val="20"/>
          <w:szCs w:val="20"/>
        </w:rPr>
        <w:t xml:space="preserve"> однотипных приборов  </w:t>
      </w:r>
      <w:r w:rsidR="008F55C4" w:rsidRPr="00B75AD7">
        <w:rPr>
          <w:b/>
          <w:i/>
          <w:sz w:val="20"/>
          <w:szCs w:val="20"/>
          <w:bdr w:val="single" w:sz="8" w:space="0" w:color="auto"/>
          <w:shd w:val="clear" w:color="auto" w:fill="FFFFFF"/>
        </w:rPr>
        <w:t xml:space="preserve">                     </w:t>
      </w:r>
      <w:r w:rsidR="008F55C4" w:rsidRPr="00B75AD7">
        <w:rPr>
          <w:b/>
          <w:i/>
          <w:sz w:val="20"/>
          <w:szCs w:val="20"/>
        </w:rPr>
        <w:t xml:space="preserve"> шт.</w:t>
      </w:r>
    </w:p>
    <w:p w:rsidR="0030324F" w:rsidRPr="00F7782D" w:rsidRDefault="0030324F" w:rsidP="00E356A1">
      <w:pPr>
        <w:rPr>
          <w:sz w:val="16"/>
          <w:szCs w:val="16"/>
        </w:rPr>
      </w:pPr>
    </w:p>
    <w:p w:rsidR="00261C1A" w:rsidRPr="00453087" w:rsidRDefault="00261C1A" w:rsidP="00453087">
      <w:pPr>
        <w:spacing w:line="60" w:lineRule="exact"/>
        <w:rPr>
          <w:sz w:val="16"/>
          <w:szCs w:val="1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240"/>
        <w:gridCol w:w="720"/>
        <w:gridCol w:w="1440"/>
        <w:gridCol w:w="720"/>
        <w:gridCol w:w="2424"/>
        <w:gridCol w:w="850"/>
      </w:tblGrid>
      <w:tr w:rsidR="002C01C7" w:rsidTr="006146DE">
        <w:trPr>
          <w:trHeight w:hRule="exact" w:val="203"/>
        </w:trPr>
        <w:tc>
          <w:tcPr>
            <w:tcW w:w="32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C01C7" w:rsidRPr="002C01C7" w:rsidRDefault="002C01C7" w:rsidP="006146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Источник питания:        </w:t>
            </w:r>
            <w:r w:rsidR="00C356DB">
              <w:rPr>
                <w:b/>
                <w:bCs/>
                <w:sz w:val="16"/>
              </w:rPr>
              <w:t xml:space="preserve">       </w:t>
            </w:r>
            <w:r>
              <w:rPr>
                <w:b/>
                <w:bCs/>
                <w:sz w:val="16"/>
                <w:lang w:val="en-US"/>
              </w:rPr>
              <w:t>15</w:t>
            </w:r>
            <w:r w:rsidR="00C356DB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  <w:lang w:val="en-US"/>
              </w:rPr>
              <w:t>24</w:t>
            </w:r>
            <w:r>
              <w:rPr>
                <w:b/>
                <w:bCs/>
                <w:sz w:val="16"/>
              </w:rPr>
              <w:t>, шт.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1C7" w:rsidRPr="001B56F7" w:rsidRDefault="002C01C7" w:rsidP="00A71F0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C01C7" w:rsidRPr="002C01C7" w:rsidRDefault="002C01C7" w:rsidP="006146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 w:rsidR="00C356DB">
              <w:rPr>
                <w:b/>
                <w:bCs/>
                <w:sz w:val="16"/>
              </w:rPr>
              <w:t xml:space="preserve">       </w:t>
            </w:r>
            <w:r>
              <w:rPr>
                <w:b/>
                <w:bCs/>
                <w:sz w:val="16"/>
                <w:lang w:val="en-US"/>
              </w:rPr>
              <w:t>30</w:t>
            </w:r>
            <w:r w:rsidR="00C356DB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  <w:lang w:val="en-US"/>
              </w:rPr>
              <w:t>24</w:t>
            </w:r>
            <w:r>
              <w:rPr>
                <w:b/>
                <w:bCs/>
                <w:sz w:val="16"/>
              </w:rPr>
              <w:t>, шт.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1C7" w:rsidRPr="001B56F7" w:rsidRDefault="002C01C7" w:rsidP="00A71F0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24" w:type="dxa"/>
            <w:tcBorders>
              <w:right w:val="single" w:sz="12" w:space="0" w:color="auto"/>
            </w:tcBorders>
            <w:vAlign w:val="center"/>
          </w:tcPr>
          <w:p w:rsidR="002C01C7" w:rsidRPr="00C322AE" w:rsidRDefault="002C01C7" w:rsidP="006146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Д</w:t>
            </w:r>
            <w:r w:rsidRPr="00C322AE">
              <w:rPr>
                <w:b/>
                <w:bCs/>
                <w:sz w:val="16"/>
              </w:rPr>
              <w:t>лина кабеля</w:t>
            </w:r>
            <w:r w:rsidR="006146DE">
              <w:rPr>
                <w:b/>
                <w:bCs/>
                <w:sz w:val="16"/>
                <w:lang w:val="en-US"/>
              </w:rPr>
              <w:t xml:space="preserve"> </w:t>
            </w:r>
            <w:r w:rsidR="006146DE">
              <w:rPr>
                <w:b/>
                <w:bCs/>
                <w:sz w:val="16"/>
              </w:rPr>
              <w:t>питания</w:t>
            </w:r>
            <w:r w:rsidRPr="00C322AE">
              <w:rPr>
                <w:b/>
                <w:bCs/>
                <w:sz w:val="16"/>
              </w:rPr>
              <w:t>,</w:t>
            </w:r>
            <w:r>
              <w:rPr>
                <w:b/>
                <w:bCs/>
                <w:sz w:val="16"/>
              </w:rPr>
              <w:t xml:space="preserve"> </w:t>
            </w:r>
            <w:r w:rsidR="006146DE">
              <w:rPr>
                <w:b/>
                <w:bCs/>
                <w:sz w:val="16"/>
              </w:rPr>
              <w:t>м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1C7" w:rsidRPr="001B56F7" w:rsidRDefault="002C01C7" w:rsidP="00A71F0F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453087" w:rsidRPr="00453087" w:rsidRDefault="00453087" w:rsidP="00453087">
      <w:pPr>
        <w:spacing w:line="60" w:lineRule="exact"/>
        <w:rPr>
          <w:bCs/>
          <w:i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83"/>
      </w:tblGrid>
      <w:tr w:rsidR="00453087" w:rsidRPr="00501C94" w:rsidTr="00A7003D">
        <w:tc>
          <w:tcPr>
            <w:tcW w:w="2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087" w:rsidRPr="00501C94" w:rsidRDefault="00453087" w:rsidP="00A7003D">
            <w:pPr>
              <w:jc w:val="center"/>
              <w:rPr>
                <w:b/>
                <w:bCs/>
                <w:iCs/>
                <w:sz w:val="16"/>
              </w:rPr>
            </w:pPr>
            <w:r w:rsidRPr="00501C94">
              <w:rPr>
                <w:b/>
                <w:bCs/>
                <w:iCs/>
                <w:sz w:val="16"/>
              </w:rPr>
              <w:t>Комплектный паспорт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087" w:rsidRPr="00501C94" w:rsidRDefault="00453087" w:rsidP="006146DE">
            <w:pPr>
              <w:jc w:val="center"/>
              <w:rPr>
                <w:b/>
                <w:bCs/>
                <w:iCs/>
                <w:sz w:val="16"/>
              </w:rPr>
            </w:pPr>
          </w:p>
        </w:tc>
      </w:tr>
    </w:tbl>
    <w:p w:rsidR="00735A23" w:rsidRPr="00F16127" w:rsidRDefault="00735A23" w:rsidP="00F16127">
      <w:pPr>
        <w:spacing w:before="60"/>
        <w:rPr>
          <w:b/>
          <w:bCs/>
          <w:i/>
          <w:iCs/>
          <w:sz w:val="20"/>
        </w:rPr>
      </w:pPr>
      <w:r w:rsidRPr="00F16127">
        <w:rPr>
          <w:b/>
          <w:bCs/>
          <w:i/>
          <w:iCs/>
          <w:sz w:val="20"/>
        </w:rPr>
        <w:t>Основная комплектация:</w:t>
      </w:r>
    </w:p>
    <w:tbl>
      <w:tblPr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"/>
        <w:gridCol w:w="561"/>
        <w:gridCol w:w="1561"/>
        <w:gridCol w:w="709"/>
        <w:gridCol w:w="1378"/>
        <w:gridCol w:w="608"/>
        <w:gridCol w:w="709"/>
        <w:gridCol w:w="1277"/>
        <w:gridCol w:w="157"/>
        <w:gridCol w:w="1260"/>
        <w:gridCol w:w="599"/>
        <w:gridCol w:w="805"/>
        <w:gridCol w:w="551"/>
      </w:tblGrid>
      <w:tr w:rsidR="00117CE0" w:rsidRPr="001B56F7" w:rsidTr="00117CE0">
        <w:trPr>
          <w:trHeight w:hRule="exact" w:val="227"/>
          <w:jc w:val="center"/>
        </w:trPr>
        <w:tc>
          <w:tcPr>
            <w:tcW w:w="195" w:type="pct"/>
            <w:vMerge w:val="restart"/>
            <w:textDirection w:val="btLr"/>
            <w:vAlign w:val="center"/>
          </w:tcPr>
          <w:p w:rsidR="00EF11B3" w:rsidRPr="001B56F7" w:rsidRDefault="00EF11B3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EF11B3" w:rsidRPr="001B56F7" w:rsidRDefault="00EF11B3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D</w:t>
            </w:r>
            <w:r w:rsidR="00A7003D">
              <w:rPr>
                <w:b/>
                <w:sz w:val="16"/>
                <w:szCs w:val="16"/>
                <w:lang w:val="en-US"/>
              </w:rPr>
              <w:t>N</w:t>
            </w:r>
            <w:r w:rsidR="00D051B5" w:rsidRPr="001B56F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B56F7">
              <w:rPr>
                <w:b/>
                <w:sz w:val="14"/>
                <w:szCs w:val="14"/>
              </w:rPr>
              <w:t>подводящего  трубопровода</w:t>
            </w:r>
          </w:p>
        </w:tc>
        <w:tc>
          <w:tcPr>
            <w:tcW w:w="1072" w:type="pct"/>
            <w:gridSpan w:val="2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F11B3" w:rsidRPr="001B56F7">
              <w:rPr>
                <w:b/>
                <w:sz w:val="16"/>
                <w:szCs w:val="16"/>
              </w:rPr>
              <w:t>аналы расхода</w:t>
            </w:r>
          </w:p>
        </w:tc>
        <w:tc>
          <w:tcPr>
            <w:tcW w:w="2828" w:type="pct"/>
            <w:gridSpan w:val="7"/>
            <w:shd w:val="clear" w:color="auto" w:fill="auto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E7E43" w:rsidRPr="001B56F7">
              <w:rPr>
                <w:b/>
                <w:sz w:val="16"/>
                <w:szCs w:val="16"/>
              </w:rPr>
              <w:t>аналы температуры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EF11B3" w:rsidRPr="001B56F7" w:rsidRDefault="00A71F0F" w:rsidP="00A71F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каналы </w:t>
            </w:r>
            <w:r w:rsidR="00EE7E43" w:rsidRPr="001B56F7">
              <w:rPr>
                <w:b/>
                <w:sz w:val="16"/>
                <w:szCs w:val="16"/>
              </w:rPr>
              <w:t>давления</w:t>
            </w:r>
          </w:p>
        </w:tc>
      </w:tr>
      <w:tr w:rsidR="00117CE0" w:rsidRPr="001B56F7" w:rsidTr="00117CE0">
        <w:trPr>
          <w:trHeight w:hRule="exact" w:val="567"/>
          <w:jc w:val="center"/>
        </w:trPr>
        <w:tc>
          <w:tcPr>
            <w:tcW w:w="195" w:type="pct"/>
            <w:vMerge/>
            <w:textDirection w:val="btLr"/>
            <w:vAlign w:val="center"/>
          </w:tcPr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extDirection w:val="btLr"/>
            <w:vAlign w:val="center"/>
          </w:tcPr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pct"/>
            <w:vMerge w:val="restart"/>
            <w:vAlign w:val="center"/>
          </w:tcPr>
          <w:p w:rsidR="00117CE0" w:rsidRPr="00076891" w:rsidRDefault="00117CE0" w:rsidP="00076891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Тип расходомера</w:t>
            </w:r>
          </w:p>
          <w:p w:rsidR="00117CE0" w:rsidRDefault="00117CE0" w:rsidP="00076891">
            <w:pPr>
              <w:jc w:val="center"/>
              <w:rPr>
                <w:sz w:val="14"/>
                <w:szCs w:val="14"/>
              </w:rPr>
            </w:pPr>
          </w:p>
          <w:p w:rsidR="00117CE0" w:rsidRDefault="00117CE0" w:rsidP="000768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ЭРСВ-440Л(Ф)</w:t>
            </w:r>
            <w:proofErr w:type="gramStart"/>
            <w:r>
              <w:rPr>
                <w:sz w:val="14"/>
                <w:szCs w:val="14"/>
              </w:rPr>
              <w:t>В</w:t>
            </w:r>
            <w:proofErr w:type="gramEnd"/>
            <w:r>
              <w:rPr>
                <w:sz w:val="14"/>
                <w:szCs w:val="14"/>
              </w:rPr>
              <w:t xml:space="preserve">    ЭРСВ-470Л(Ф)В</w:t>
            </w:r>
          </w:p>
          <w:p w:rsidR="00117CE0" w:rsidRDefault="00117CE0" w:rsidP="000768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ЭРСВ-540Л(Ф)В,</w:t>
            </w:r>
          </w:p>
          <w:p w:rsidR="00117CE0" w:rsidRDefault="00117CE0" w:rsidP="000768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ЭРСВ-570Л(Ф)В,</w:t>
            </w:r>
          </w:p>
          <w:p w:rsidR="00117CE0" w:rsidRPr="001B56F7" w:rsidRDefault="00117CE0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117CE0" w:rsidRPr="00A7003D" w:rsidRDefault="00117CE0" w:rsidP="001B56F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D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</w:p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4"/>
                <w:szCs w:val="14"/>
              </w:rPr>
              <w:t>расходомера</w:t>
            </w:r>
          </w:p>
        </w:tc>
        <w:tc>
          <w:tcPr>
            <w:tcW w:w="651" w:type="pct"/>
            <w:vMerge w:val="restart"/>
            <w:textDirection w:val="btLr"/>
            <w:vAlign w:val="center"/>
          </w:tcPr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длина кабеля связи, м</w:t>
            </w:r>
            <w:r w:rsidRPr="001B56F7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 w:rsidR="00117CE0" w:rsidRPr="001B56F7" w:rsidRDefault="00117CE0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Подобранные пары</w:t>
            </w:r>
          </w:p>
        </w:tc>
        <w:tc>
          <w:tcPr>
            <w:tcW w:w="603" w:type="pct"/>
            <w:vMerge w:val="restart"/>
            <w:shd w:val="clear" w:color="auto" w:fill="auto"/>
            <w:textDirection w:val="btLr"/>
            <w:vAlign w:val="center"/>
          </w:tcPr>
          <w:p w:rsidR="00117CE0" w:rsidRPr="001B56F7" w:rsidRDefault="00117CE0" w:rsidP="001E63E1">
            <w:pPr>
              <w:ind w:left="170" w:right="113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</w:rPr>
              <w:t xml:space="preserve">длина </w:t>
            </w:r>
            <w:r w:rsidRPr="001B56F7">
              <w:rPr>
                <w:b/>
                <w:sz w:val="14"/>
                <w:szCs w:val="14"/>
              </w:rPr>
              <w:t>погружной</w:t>
            </w:r>
          </w:p>
          <w:p w:rsidR="00117CE0" w:rsidRPr="001B56F7" w:rsidRDefault="00117CE0" w:rsidP="001E63E1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4"/>
                <w:szCs w:val="14"/>
              </w:rPr>
              <w:t>части датчика, мм</w:t>
            </w:r>
          </w:p>
        </w:tc>
        <w:tc>
          <w:tcPr>
            <w:tcW w:w="66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17CE0" w:rsidRPr="001B56F7" w:rsidRDefault="00117CE0" w:rsidP="00117CE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тип штуцера</w:t>
            </w:r>
          </w:p>
          <w:p w:rsidR="00117CE0" w:rsidRPr="001B56F7" w:rsidRDefault="00117CE0" w:rsidP="00117CE0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(прямой,</w:t>
            </w:r>
          </w:p>
          <w:p w:rsidR="00117CE0" w:rsidRPr="001B56F7" w:rsidRDefault="00117CE0" w:rsidP="00117CE0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4"/>
                <w:szCs w:val="14"/>
              </w:rPr>
              <w:t>наклонный)</w:t>
            </w:r>
          </w:p>
        </w:tc>
        <w:tc>
          <w:tcPr>
            <w:tcW w:w="283" w:type="pct"/>
            <w:vMerge w:val="restart"/>
            <w:shd w:val="clear" w:color="auto" w:fill="auto"/>
            <w:textDirection w:val="btLr"/>
            <w:vAlign w:val="center"/>
          </w:tcPr>
          <w:p w:rsidR="00117CE0" w:rsidRPr="001B56F7" w:rsidRDefault="00117CE0" w:rsidP="00117CE0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длина кабеля</w:t>
            </w:r>
          </w:p>
          <w:p w:rsidR="00117CE0" w:rsidRPr="001B56F7" w:rsidRDefault="00117CE0" w:rsidP="00117CE0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</w:rPr>
              <w:t>связи, м</w:t>
            </w:r>
          </w:p>
        </w:tc>
        <w:tc>
          <w:tcPr>
            <w:tcW w:w="380" w:type="pct"/>
            <w:vMerge w:val="restart"/>
            <w:shd w:val="clear" w:color="auto" w:fill="auto"/>
            <w:textDirection w:val="btLr"/>
            <w:vAlign w:val="center"/>
          </w:tcPr>
          <w:p w:rsidR="00117CE0" w:rsidRPr="001B56F7" w:rsidRDefault="00117CE0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P</w:t>
            </w:r>
            <w:r w:rsidRPr="001B56F7">
              <w:rPr>
                <w:b/>
                <w:sz w:val="16"/>
                <w:szCs w:val="16"/>
                <w:vertAlign w:val="subscript"/>
              </w:rPr>
              <w:t xml:space="preserve">макс </w:t>
            </w:r>
            <w:r w:rsidRPr="001B56F7">
              <w:rPr>
                <w:b/>
                <w:sz w:val="16"/>
                <w:szCs w:val="16"/>
              </w:rPr>
              <w:t>для ПД</w:t>
            </w:r>
          </w:p>
          <w:p w:rsidR="00117CE0" w:rsidRPr="001B56F7" w:rsidRDefault="00117CE0" w:rsidP="001B56F7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(1,0 или 1,6) Мпа</w:t>
            </w:r>
          </w:p>
        </w:tc>
        <w:tc>
          <w:tcPr>
            <w:tcW w:w="260" w:type="pct"/>
            <w:vMerge w:val="restart"/>
            <w:shd w:val="clear" w:color="auto" w:fill="auto"/>
            <w:textDirection w:val="btLr"/>
            <w:vAlign w:val="center"/>
          </w:tcPr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длина кабеля</w:t>
            </w:r>
          </w:p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связи, м</w:t>
            </w:r>
          </w:p>
        </w:tc>
      </w:tr>
      <w:tr w:rsidR="00117CE0" w:rsidRPr="001B56F7" w:rsidTr="00117CE0">
        <w:trPr>
          <w:cantSplit/>
          <w:trHeight w:val="808"/>
          <w:jc w:val="center"/>
        </w:trPr>
        <w:tc>
          <w:tcPr>
            <w:tcW w:w="195" w:type="pct"/>
            <w:vMerge/>
            <w:textDirection w:val="btLr"/>
            <w:vAlign w:val="center"/>
          </w:tcPr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extDirection w:val="btLr"/>
            <w:vAlign w:val="center"/>
          </w:tcPr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pct"/>
            <w:vMerge/>
            <w:vAlign w:val="center"/>
          </w:tcPr>
          <w:p w:rsidR="00117CE0" w:rsidRPr="001B56F7" w:rsidRDefault="00117CE0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1" w:type="pct"/>
            <w:vMerge/>
            <w:textDirection w:val="btLr"/>
            <w:vAlign w:val="center"/>
          </w:tcPr>
          <w:p w:rsidR="00117CE0" w:rsidRPr="001B56F7" w:rsidRDefault="00117CE0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textDirection w:val="btLr"/>
            <w:vAlign w:val="center"/>
          </w:tcPr>
          <w:p w:rsidR="00117CE0" w:rsidRPr="001B56F7" w:rsidRDefault="00117CE0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1</w:t>
            </w:r>
          </w:p>
        </w:tc>
        <w:tc>
          <w:tcPr>
            <w:tcW w:w="335" w:type="pct"/>
            <w:shd w:val="clear" w:color="auto" w:fill="auto"/>
            <w:textDirection w:val="btLr"/>
            <w:vAlign w:val="center"/>
          </w:tcPr>
          <w:p w:rsidR="00117CE0" w:rsidRPr="001B56F7" w:rsidRDefault="00117CE0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2</w:t>
            </w: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117CE0" w:rsidRPr="001B56F7" w:rsidRDefault="00117CE0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gridSpan w:val="2"/>
            <w:vMerge/>
            <w:shd w:val="clear" w:color="auto" w:fill="auto"/>
            <w:vAlign w:val="center"/>
          </w:tcPr>
          <w:p w:rsidR="00117CE0" w:rsidRPr="001B56F7" w:rsidRDefault="00117CE0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:rsidR="00117CE0" w:rsidRPr="001B56F7" w:rsidRDefault="00117CE0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117CE0" w:rsidRPr="001B56F7" w:rsidRDefault="00117CE0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117CE0" w:rsidRPr="001B56F7" w:rsidRDefault="00117CE0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</w:tr>
      <w:tr w:rsidR="00117CE0" w:rsidRPr="001B56F7" w:rsidTr="00117CE0">
        <w:trPr>
          <w:trHeight w:hRule="exact" w:val="198"/>
          <w:jc w:val="center"/>
        </w:trPr>
        <w:tc>
          <w:tcPr>
            <w:tcW w:w="195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117CE0" w:rsidRPr="001B56F7" w:rsidTr="00117CE0">
        <w:trPr>
          <w:trHeight w:hRule="exact" w:val="198"/>
          <w:jc w:val="center"/>
        </w:trPr>
        <w:tc>
          <w:tcPr>
            <w:tcW w:w="195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5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117CE0" w:rsidRPr="001B56F7" w:rsidTr="00117CE0">
        <w:trPr>
          <w:trHeight w:hRule="exact" w:val="198"/>
          <w:jc w:val="center"/>
        </w:trPr>
        <w:tc>
          <w:tcPr>
            <w:tcW w:w="195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117CE0" w:rsidRPr="001B56F7" w:rsidTr="00117CE0">
        <w:trPr>
          <w:trHeight w:hRule="exact" w:val="198"/>
          <w:jc w:val="center"/>
        </w:trPr>
        <w:tc>
          <w:tcPr>
            <w:tcW w:w="195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117CE0" w:rsidRPr="001B56F7" w:rsidTr="00117CE0">
        <w:trPr>
          <w:gridAfter w:val="4"/>
          <w:wAfter w:w="1518" w:type="pct"/>
          <w:trHeight w:hRule="exact" w:val="198"/>
          <w:jc w:val="center"/>
        </w:trPr>
        <w:tc>
          <w:tcPr>
            <w:tcW w:w="195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9" w:type="pct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17CE0" w:rsidRPr="001B56F7" w:rsidRDefault="00117CE0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Pr="00E8544D" w:rsidRDefault="00E8544D" w:rsidP="00735A23">
      <w:pPr>
        <w:rPr>
          <w:b/>
          <w:i/>
          <w:sz w:val="2"/>
          <w:lang w:val="en-US"/>
        </w:rPr>
      </w:pPr>
    </w:p>
    <w:p w:rsidR="00735A23" w:rsidRPr="001434A5" w:rsidRDefault="00735A23" w:rsidP="006146DE">
      <w:pPr>
        <w:tabs>
          <w:tab w:val="left" w:pos="9370"/>
        </w:tabs>
        <w:spacing w:before="120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>Присоединительная арматура:</w:t>
      </w:r>
      <w:r w:rsidR="00EB2885">
        <w:rPr>
          <w:b/>
          <w:i/>
          <w:sz w:val="20"/>
          <w:szCs w:val="20"/>
        </w:rPr>
        <w:tab/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160"/>
        <w:gridCol w:w="2160"/>
        <w:gridCol w:w="1440"/>
        <w:gridCol w:w="2880"/>
        <w:gridCol w:w="1290"/>
      </w:tblGrid>
      <w:tr w:rsidR="00012509" w:rsidTr="0035137C">
        <w:trPr>
          <w:cantSplit/>
          <w:trHeight w:val="960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Номер канала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012509" w:rsidRDefault="000125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012509" w:rsidRDefault="000125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(комплект №1,</w:t>
            </w:r>
          </w:p>
          <w:p w:rsidR="00012509" w:rsidRDefault="0001250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>
              <w:rPr>
                <w:b/>
                <w:bCs/>
                <w:sz w:val="14"/>
              </w:rPr>
              <w:t>конфузоры</w:t>
            </w:r>
            <w:proofErr w:type="spellEnd"/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012509" w:rsidRDefault="000125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(комплект №1</w:t>
            </w:r>
          </w:p>
          <w:p w:rsidR="00012509" w:rsidRDefault="0001250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3A8" w:rsidRDefault="00A823A8">
            <w:pPr>
              <w:jc w:val="center"/>
              <w:rPr>
                <w:b/>
                <w:sz w:val="16"/>
              </w:rPr>
            </w:pPr>
          </w:p>
          <w:p w:rsidR="00012509" w:rsidRPr="006C2A16" w:rsidRDefault="006F4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</w:t>
            </w:r>
          </w:p>
          <w:p w:rsidR="00012509" w:rsidRDefault="00012509" w:rsidP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9" w:rsidRDefault="00012509">
            <w:pPr>
              <w:rPr>
                <w:b/>
                <w:bCs/>
                <w:sz w:val="16"/>
              </w:rPr>
            </w:pPr>
          </w:p>
          <w:p w:rsidR="00012509" w:rsidRPr="006F4777" w:rsidRDefault="0001250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</w:rPr>
              <w:t xml:space="preserve">Взлет КПА </w:t>
            </w:r>
            <w:r>
              <w:rPr>
                <w:b/>
                <w:sz w:val="18"/>
                <w:szCs w:val="18"/>
              </w:rPr>
              <w:t>*</w:t>
            </w:r>
            <w:r w:rsidR="006F4777">
              <w:rPr>
                <w:b/>
                <w:sz w:val="18"/>
                <w:szCs w:val="18"/>
              </w:rPr>
              <w:t>*</w:t>
            </w:r>
          </w:p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</w:tbl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6A3A84" w:rsidRDefault="006A3A84" w:rsidP="006146DE">
      <w:pPr>
        <w:tabs>
          <w:tab w:val="left" w:pos="284"/>
        </w:tabs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 xml:space="preserve">Дополнительная комплектация: </w:t>
      </w:r>
    </w:p>
    <w:tbl>
      <w:tblPr>
        <w:tblW w:w="1077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1"/>
        <w:gridCol w:w="360"/>
        <w:gridCol w:w="2160"/>
        <w:gridCol w:w="360"/>
        <w:gridCol w:w="2700"/>
        <w:gridCol w:w="360"/>
        <w:gridCol w:w="410"/>
        <w:gridCol w:w="1785"/>
        <w:gridCol w:w="298"/>
      </w:tblGrid>
      <w:tr w:rsidR="00157F99" w:rsidRPr="001B56F7">
        <w:trPr>
          <w:trHeight w:hRule="exact" w:val="284"/>
          <w:jc w:val="center"/>
        </w:trPr>
        <w:tc>
          <w:tcPr>
            <w:tcW w:w="2341" w:type="dxa"/>
            <w:tcBorders>
              <w:right w:val="single" w:sz="12" w:space="0" w:color="auto"/>
            </w:tcBorders>
            <w:vAlign w:val="center"/>
          </w:tcPr>
          <w:p w:rsidR="00157F99" w:rsidRPr="006F4777" w:rsidRDefault="00A823A8" w:rsidP="00A823A8">
            <w:pPr>
              <w:jc w:val="center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</w:rPr>
              <w:t xml:space="preserve">                        </w:t>
            </w:r>
            <w:r w:rsidR="00157F99">
              <w:rPr>
                <w:b/>
                <w:bCs/>
                <w:sz w:val="16"/>
              </w:rPr>
              <w:t>АСЕВ-040*</w:t>
            </w:r>
            <w:r>
              <w:rPr>
                <w:b/>
                <w:bCs/>
                <w:sz w:val="16"/>
              </w:rPr>
              <w:t>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037D0B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F99" w:rsidRPr="001B56F7" w:rsidRDefault="00157F99" w:rsidP="001B56F7">
            <w:pPr>
              <w:jc w:val="right"/>
              <w:rPr>
                <w:b/>
                <w:bCs/>
                <w:sz w:val="16"/>
              </w:rPr>
            </w:pPr>
            <w:r w:rsidRPr="001B56F7">
              <w:rPr>
                <w:b/>
                <w:bCs/>
                <w:sz w:val="16"/>
              </w:rPr>
              <w:t>АСДВ-020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037D0B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57F99" w:rsidRPr="00BF667D" w:rsidRDefault="00A823A8" w:rsidP="00A823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</w:rPr>
              <w:t xml:space="preserve">                            </w:t>
            </w:r>
            <w:r w:rsidR="00157F99" w:rsidRPr="001B56F7">
              <w:rPr>
                <w:b/>
                <w:bCs/>
                <w:sz w:val="16"/>
              </w:rPr>
              <w:t>АССВ-030</w:t>
            </w:r>
            <w:r w:rsidR="00157F99" w:rsidRPr="001B56F7">
              <w:rPr>
                <w:sz w:val="16"/>
                <w:szCs w:val="16"/>
              </w:rPr>
              <w:t xml:space="preserve"> </w:t>
            </w:r>
            <w:r w:rsidR="00157F99" w:rsidRPr="001B56F7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6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037D0B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57F99" w:rsidRPr="001B56F7" w:rsidRDefault="00A823A8" w:rsidP="00A823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 xml:space="preserve">                    </w:t>
            </w:r>
            <w:r w:rsidR="00157F99" w:rsidRPr="001B56F7">
              <w:rPr>
                <w:b/>
                <w:bCs/>
                <w:sz w:val="16"/>
              </w:rPr>
              <w:t>Взлет СП</w:t>
            </w:r>
            <w:r w:rsidR="00157F99" w:rsidRPr="001B56F7">
              <w:rPr>
                <w:sz w:val="16"/>
                <w:szCs w:val="16"/>
              </w:rPr>
              <w:t xml:space="preserve"> </w:t>
            </w:r>
            <w:r w:rsidR="00157F99" w:rsidRPr="001B56F7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1B56F7" w:rsidRDefault="00157F99" w:rsidP="006146DE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14D5" w:rsidRPr="001B56F7">
        <w:trPr>
          <w:trHeight w:hRule="exact" w:val="227"/>
          <w:jc w:val="center"/>
        </w:trPr>
        <w:tc>
          <w:tcPr>
            <w:tcW w:w="2701" w:type="dxa"/>
            <w:gridSpan w:val="2"/>
            <w:vAlign w:val="center"/>
          </w:tcPr>
          <w:p w:rsidR="00F914D5" w:rsidRPr="001B56F7" w:rsidRDefault="00157F99" w:rsidP="00413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41388C">
              <w:rPr>
                <w:sz w:val="16"/>
                <w:szCs w:val="16"/>
              </w:rPr>
              <w:t xml:space="preserve">адаптер сети </w:t>
            </w:r>
            <w:r w:rsidR="0041388C">
              <w:rPr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считыватель архивных данных</w:t>
            </w: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адаптер сотовой</w:t>
            </w:r>
            <w:r w:rsidR="007C7C11" w:rsidRPr="001B56F7">
              <w:rPr>
                <w:sz w:val="16"/>
                <w:szCs w:val="16"/>
              </w:rPr>
              <w:t xml:space="preserve"> </w:t>
            </w:r>
            <w:r w:rsidRPr="001B56F7">
              <w:rPr>
                <w:sz w:val="16"/>
                <w:szCs w:val="16"/>
              </w:rPr>
              <w:t>связи</w:t>
            </w:r>
          </w:p>
        </w:tc>
        <w:tc>
          <w:tcPr>
            <w:tcW w:w="410" w:type="dxa"/>
            <w:tcBorders>
              <w:left w:val="nil"/>
            </w:tcBorders>
            <w:vAlign w:val="center"/>
          </w:tcPr>
          <w:p w:rsidR="00F914D5" w:rsidRPr="001B56F7" w:rsidRDefault="00F914D5" w:rsidP="00157F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  <w:vAlign w:val="center"/>
          </w:tcPr>
          <w:p w:rsidR="00F914D5" w:rsidRPr="001B56F7" w:rsidRDefault="007C7C11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п</w:t>
            </w:r>
            <w:r w:rsidR="00F914D5" w:rsidRPr="001B56F7">
              <w:rPr>
                <w:sz w:val="16"/>
                <w:szCs w:val="16"/>
              </w:rPr>
              <w:t>рограммный</w:t>
            </w:r>
            <w:r w:rsidRPr="001B56F7">
              <w:rPr>
                <w:sz w:val="16"/>
                <w:szCs w:val="16"/>
              </w:rPr>
              <w:t xml:space="preserve"> </w:t>
            </w:r>
            <w:r w:rsidR="00F914D5" w:rsidRPr="001B56F7">
              <w:rPr>
                <w:sz w:val="16"/>
                <w:szCs w:val="16"/>
              </w:rPr>
              <w:t>комплекс</w:t>
            </w:r>
          </w:p>
        </w:tc>
      </w:tr>
    </w:tbl>
    <w:p w:rsidR="00A823A8" w:rsidRPr="006146DE" w:rsidRDefault="006F4777" w:rsidP="006146DE">
      <w:pPr>
        <w:tabs>
          <w:tab w:val="left" w:pos="284"/>
        </w:tabs>
        <w:spacing w:before="120"/>
        <w:ind w:left="357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="00A823A8">
        <w:rPr>
          <w:b/>
          <w:i/>
          <w:sz w:val="18"/>
          <w:szCs w:val="18"/>
        </w:rPr>
        <w:t xml:space="preserve">    </w:t>
      </w:r>
      <w:r w:rsidR="00050490" w:rsidRPr="00F914D5">
        <w:rPr>
          <w:b/>
          <w:i/>
          <w:sz w:val="16"/>
          <w:szCs w:val="16"/>
        </w:rPr>
        <w:t>–</w:t>
      </w:r>
      <w:r w:rsidR="00050490" w:rsidRPr="00050490">
        <w:rPr>
          <w:b/>
          <w:i/>
          <w:sz w:val="16"/>
          <w:szCs w:val="16"/>
        </w:rPr>
        <w:t xml:space="preserve"> </w:t>
      </w:r>
      <w:r w:rsidR="00A823A8">
        <w:rPr>
          <w:b/>
          <w:i/>
          <w:sz w:val="18"/>
          <w:szCs w:val="18"/>
        </w:rPr>
        <w:t xml:space="preserve"> </w:t>
      </w:r>
      <w:r w:rsidR="00A823A8" w:rsidRPr="0001612F">
        <w:rPr>
          <w:b/>
          <w:i/>
          <w:sz w:val="16"/>
          <w:szCs w:val="16"/>
        </w:rPr>
        <w:t xml:space="preserve">для монтажа ЭРСВ исполнения «сэндвич» в пластиковых и металлопластиковых трубопроводах </w:t>
      </w:r>
      <w:r w:rsidR="003562D4">
        <w:rPr>
          <w:b/>
          <w:i/>
          <w:sz w:val="16"/>
          <w:szCs w:val="16"/>
          <w:lang w:val="en-US"/>
        </w:rPr>
        <w:t>D</w:t>
      </w:r>
      <w:r w:rsidR="00A7003D">
        <w:rPr>
          <w:b/>
          <w:i/>
          <w:sz w:val="16"/>
          <w:szCs w:val="16"/>
          <w:lang w:val="en-US"/>
        </w:rPr>
        <w:t>N</w:t>
      </w:r>
      <w:r w:rsidR="00A823A8">
        <w:rPr>
          <w:b/>
          <w:i/>
          <w:sz w:val="16"/>
          <w:szCs w:val="16"/>
        </w:rPr>
        <w:t xml:space="preserve">10 – </w:t>
      </w:r>
      <w:r w:rsidR="009326F6">
        <w:rPr>
          <w:b/>
          <w:i/>
          <w:sz w:val="16"/>
          <w:szCs w:val="16"/>
          <w:lang w:val="en-US"/>
        </w:rPr>
        <w:t>DN</w:t>
      </w:r>
      <w:r w:rsidR="00A7003D" w:rsidRPr="00A7003D">
        <w:rPr>
          <w:b/>
          <w:i/>
          <w:sz w:val="16"/>
          <w:szCs w:val="16"/>
        </w:rPr>
        <w:t>100</w:t>
      </w:r>
      <w:r w:rsidR="006146DE" w:rsidRPr="006146DE">
        <w:rPr>
          <w:b/>
          <w:i/>
          <w:sz w:val="16"/>
          <w:szCs w:val="16"/>
        </w:rPr>
        <w:t>;</w:t>
      </w:r>
    </w:p>
    <w:p w:rsidR="004C6956" w:rsidRDefault="004C6956" w:rsidP="006146DE">
      <w:pPr>
        <w:tabs>
          <w:tab w:val="left" w:pos="284"/>
        </w:tabs>
        <w:ind w:left="357"/>
        <w:rPr>
          <w:b/>
          <w:i/>
          <w:sz w:val="16"/>
          <w:szCs w:val="16"/>
        </w:rPr>
      </w:pPr>
      <w:r w:rsidRPr="00F914D5">
        <w:rPr>
          <w:b/>
          <w:i/>
          <w:sz w:val="18"/>
          <w:szCs w:val="18"/>
        </w:rPr>
        <w:t>*</w:t>
      </w:r>
      <w:r w:rsidR="00893090">
        <w:rPr>
          <w:b/>
          <w:i/>
          <w:sz w:val="18"/>
          <w:szCs w:val="18"/>
        </w:rPr>
        <w:t>*</w:t>
      </w:r>
      <w:r w:rsidR="00893090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</w:t>
      </w:r>
      <w:r w:rsidRPr="00F914D5">
        <w:rPr>
          <w:b/>
          <w:i/>
          <w:sz w:val="16"/>
          <w:szCs w:val="16"/>
        </w:rPr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6146DE">
        <w:rPr>
          <w:b/>
          <w:i/>
          <w:sz w:val="16"/>
          <w:szCs w:val="16"/>
        </w:rPr>
        <w:t>.</w:t>
      </w:r>
    </w:p>
    <w:p w:rsidR="00C61314" w:rsidRDefault="00C61314" w:rsidP="006146DE">
      <w:pPr>
        <w:tabs>
          <w:tab w:val="left" w:pos="284"/>
        </w:tabs>
        <w:ind w:left="357"/>
        <w:rPr>
          <w:b/>
          <w:i/>
          <w:sz w:val="16"/>
          <w:szCs w:val="16"/>
        </w:rPr>
      </w:pPr>
    </w:p>
    <w:p w:rsidR="00C61314" w:rsidRDefault="00C61314" w:rsidP="006146DE">
      <w:pPr>
        <w:tabs>
          <w:tab w:val="left" w:pos="284"/>
        </w:tabs>
        <w:ind w:left="357"/>
        <w:rPr>
          <w:b/>
          <w:i/>
          <w:sz w:val="16"/>
          <w:szCs w:val="16"/>
        </w:rPr>
      </w:pPr>
    </w:p>
    <w:p w:rsidR="00C61314" w:rsidRDefault="00C61314" w:rsidP="00C61314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C61314" w:rsidRDefault="00C61314" w:rsidP="00C61314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C61314" w:rsidTr="00C61314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61314" w:rsidRDefault="00C61314" w:rsidP="00C61314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C61314" w:rsidRDefault="00C61314" w:rsidP="00C61314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C61314" w:rsidTr="00C61314">
        <w:trPr>
          <w:trHeight w:val="10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314" w:rsidRDefault="00C61314">
            <w:pPr>
              <w:spacing w:before="120"/>
              <w:rPr>
                <w:b/>
                <w:sz w:val="16"/>
              </w:rPr>
            </w:pPr>
          </w:p>
        </w:tc>
      </w:tr>
    </w:tbl>
    <w:p w:rsidR="00C61314" w:rsidRDefault="00C61314" w:rsidP="00C61314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Х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C61314" w:rsidTr="00C6131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14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C61314" w:rsidTr="00C6131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C61314" w:rsidRDefault="00C61314" w:rsidP="00C61314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C61314" w:rsidTr="00C613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6146DE" w:rsidRPr="006146DE" w:rsidRDefault="006146DE" w:rsidP="006146DE">
      <w:pPr>
        <w:tabs>
          <w:tab w:val="left" w:pos="284"/>
        </w:tabs>
        <w:rPr>
          <w:sz w:val="8"/>
          <w:szCs w:val="8"/>
        </w:rPr>
      </w:pPr>
    </w:p>
    <w:sectPr w:rsidR="006146DE" w:rsidRPr="006146DE" w:rsidSect="00C61314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1C3B"/>
    <w:multiLevelType w:val="hybridMultilevel"/>
    <w:tmpl w:val="746CB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91"/>
    <w:rsid w:val="00003273"/>
    <w:rsid w:val="00012509"/>
    <w:rsid w:val="0001612F"/>
    <w:rsid w:val="00024C55"/>
    <w:rsid w:val="00031C66"/>
    <w:rsid w:val="00037D0B"/>
    <w:rsid w:val="00037D32"/>
    <w:rsid w:val="00050490"/>
    <w:rsid w:val="00055374"/>
    <w:rsid w:val="00060350"/>
    <w:rsid w:val="00062D33"/>
    <w:rsid w:val="00072042"/>
    <w:rsid w:val="00073505"/>
    <w:rsid w:val="00073D4C"/>
    <w:rsid w:val="000755CA"/>
    <w:rsid w:val="00076354"/>
    <w:rsid w:val="00076891"/>
    <w:rsid w:val="000A7BF0"/>
    <w:rsid w:val="000B2371"/>
    <w:rsid w:val="000B5483"/>
    <w:rsid w:val="000F410D"/>
    <w:rsid w:val="00101273"/>
    <w:rsid w:val="00112EE2"/>
    <w:rsid w:val="00117CE0"/>
    <w:rsid w:val="00134D25"/>
    <w:rsid w:val="00140B70"/>
    <w:rsid w:val="001434A5"/>
    <w:rsid w:val="001449E2"/>
    <w:rsid w:val="001520F8"/>
    <w:rsid w:val="00157F99"/>
    <w:rsid w:val="001830A6"/>
    <w:rsid w:val="001867B8"/>
    <w:rsid w:val="0019639C"/>
    <w:rsid w:val="001B14FA"/>
    <w:rsid w:val="001B1FA2"/>
    <w:rsid w:val="001B56F7"/>
    <w:rsid w:val="001C6A54"/>
    <w:rsid w:val="001D1ECF"/>
    <w:rsid w:val="001D2A79"/>
    <w:rsid w:val="001E63E1"/>
    <w:rsid w:val="002103E7"/>
    <w:rsid w:val="0022465A"/>
    <w:rsid w:val="0024290F"/>
    <w:rsid w:val="002530FA"/>
    <w:rsid w:val="002576A1"/>
    <w:rsid w:val="00261C1A"/>
    <w:rsid w:val="002A00BE"/>
    <w:rsid w:val="002A5E95"/>
    <w:rsid w:val="002C01C7"/>
    <w:rsid w:val="002C119B"/>
    <w:rsid w:val="002C692A"/>
    <w:rsid w:val="002E652C"/>
    <w:rsid w:val="0030324F"/>
    <w:rsid w:val="0035137C"/>
    <w:rsid w:val="00351D19"/>
    <w:rsid w:val="003562D4"/>
    <w:rsid w:val="003704C6"/>
    <w:rsid w:val="003A6017"/>
    <w:rsid w:val="003E75B3"/>
    <w:rsid w:val="003E7BC4"/>
    <w:rsid w:val="003F458C"/>
    <w:rsid w:val="0040731C"/>
    <w:rsid w:val="00412D8E"/>
    <w:rsid w:val="0041388C"/>
    <w:rsid w:val="0041420A"/>
    <w:rsid w:val="00436F41"/>
    <w:rsid w:val="00444988"/>
    <w:rsid w:val="004462BC"/>
    <w:rsid w:val="00453087"/>
    <w:rsid w:val="00487A32"/>
    <w:rsid w:val="004B59E5"/>
    <w:rsid w:val="004C6956"/>
    <w:rsid w:val="004F7300"/>
    <w:rsid w:val="00501C94"/>
    <w:rsid w:val="00515F38"/>
    <w:rsid w:val="00523C59"/>
    <w:rsid w:val="005672E1"/>
    <w:rsid w:val="005953B3"/>
    <w:rsid w:val="005C7A02"/>
    <w:rsid w:val="005D6605"/>
    <w:rsid w:val="006074F7"/>
    <w:rsid w:val="00607A73"/>
    <w:rsid w:val="006146DE"/>
    <w:rsid w:val="006229F6"/>
    <w:rsid w:val="00636645"/>
    <w:rsid w:val="006A20E6"/>
    <w:rsid w:val="006A3A84"/>
    <w:rsid w:val="006A63E4"/>
    <w:rsid w:val="006B5918"/>
    <w:rsid w:val="006C2A16"/>
    <w:rsid w:val="006C47AB"/>
    <w:rsid w:val="006C5909"/>
    <w:rsid w:val="006F4777"/>
    <w:rsid w:val="00701EB7"/>
    <w:rsid w:val="0071122F"/>
    <w:rsid w:val="0072279E"/>
    <w:rsid w:val="007334A4"/>
    <w:rsid w:val="00735A23"/>
    <w:rsid w:val="00735A61"/>
    <w:rsid w:val="007475F5"/>
    <w:rsid w:val="0076315B"/>
    <w:rsid w:val="0076712B"/>
    <w:rsid w:val="007712B0"/>
    <w:rsid w:val="007755FF"/>
    <w:rsid w:val="007A43D3"/>
    <w:rsid w:val="007C7C11"/>
    <w:rsid w:val="0080185C"/>
    <w:rsid w:val="00810AF4"/>
    <w:rsid w:val="00846021"/>
    <w:rsid w:val="00867E0A"/>
    <w:rsid w:val="008811C9"/>
    <w:rsid w:val="008845DE"/>
    <w:rsid w:val="00890CE4"/>
    <w:rsid w:val="00893090"/>
    <w:rsid w:val="00896B49"/>
    <w:rsid w:val="008E1946"/>
    <w:rsid w:val="008E6D7A"/>
    <w:rsid w:val="008F35BD"/>
    <w:rsid w:val="008F55C4"/>
    <w:rsid w:val="009124ED"/>
    <w:rsid w:val="00915D24"/>
    <w:rsid w:val="00923DC1"/>
    <w:rsid w:val="009326F6"/>
    <w:rsid w:val="0095581D"/>
    <w:rsid w:val="00980BB3"/>
    <w:rsid w:val="00985A09"/>
    <w:rsid w:val="009B7483"/>
    <w:rsid w:val="00A248E4"/>
    <w:rsid w:val="00A41621"/>
    <w:rsid w:val="00A6239B"/>
    <w:rsid w:val="00A63CEB"/>
    <w:rsid w:val="00A7003D"/>
    <w:rsid w:val="00A71F0F"/>
    <w:rsid w:val="00A823A8"/>
    <w:rsid w:val="00A86CC9"/>
    <w:rsid w:val="00AB2543"/>
    <w:rsid w:val="00B242B0"/>
    <w:rsid w:val="00B5273F"/>
    <w:rsid w:val="00B6111F"/>
    <w:rsid w:val="00B81F8F"/>
    <w:rsid w:val="00B97611"/>
    <w:rsid w:val="00BA1FEE"/>
    <w:rsid w:val="00BA2207"/>
    <w:rsid w:val="00BF025A"/>
    <w:rsid w:val="00BF667D"/>
    <w:rsid w:val="00C1542C"/>
    <w:rsid w:val="00C17B65"/>
    <w:rsid w:val="00C322AE"/>
    <w:rsid w:val="00C336D3"/>
    <w:rsid w:val="00C356DB"/>
    <w:rsid w:val="00C61314"/>
    <w:rsid w:val="00C72F9D"/>
    <w:rsid w:val="00C96E18"/>
    <w:rsid w:val="00CA0649"/>
    <w:rsid w:val="00CA4D72"/>
    <w:rsid w:val="00CB07F2"/>
    <w:rsid w:val="00CB12B9"/>
    <w:rsid w:val="00CD37B8"/>
    <w:rsid w:val="00CF199B"/>
    <w:rsid w:val="00CF6AC9"/>
    <w:rsid w:val="00D051B5"/>
    <w:rsid w:val="00D1116A"/>
    <w:rsid w:val="00D1356B"/>
    <w:rsid w:val="00D16E97"/>
    <w:rsid w:val="00D53C45"/>
    <w:rsid w:val="00D56A3D"/>
    <w:rsid w:val="00D66D4A"/>
    <w:rsid w:val="00DB7A24"/>
    <w:rsid w:val="00DC0F4C"/>
    <w:rsid w:val="00DD3E09"/>
    <w:rsid w:val="00DE76A0"/>
    <w:rsid w:val="00E217A1"/>
    <w:rsid w:val="00E22863"/>
    <w:rsid w:val="00E313F3"/>
    <w:rsid w:val="00E356A1"/>
    <w:rsid w:val="00E44A76"/>
    <w:rsid w:val="00E45D55"/>
    <w:rsid w:val="00E825D0"/>
    <w:rsid w:val="00E8544D"/>
    <w:rsid w:val="00EA3B36"/>
    <w:rsid w:val="00EB2885"/>
    <w:rsid w:val="00EE7E43"/>
    <w:rsid w:val="00EF11B3"/>
    <w:rsid w:val="00F16127"/>
    <w:rsid w:val="00F40236"/>
    <w:rsid w:val="00F7782D"/>
    <w:rsid w:val="00F85CD4"/>
    <w:rsid w:val="00F871B0"/>
    <w:rsid w:val="00F914D5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1715"/>
  <w15:chartTrackingRefBased/>
  <w15:docId w15:val="{70C72870-1B74-42C6-9CC2-E40F1D8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A3A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A3A84"/>
    <w:rPr>
      <w:color w:val="0000FF"/>
      <w:u w:val="single"/>
    </w:rPr>
  </w:style>
  <w:style w:type="paragraph" w:styleId="a9">
    <w:name w:val="Balloon Text"/>
    <w:basedOn w:val="a"/>
    <w:semiHidden/>
    <w:rsid w:val="00261C1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0B5483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7712B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B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B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A4D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A\Desktop\&#1056;&#1072;&#1073;&#1086;&#1090;&#1072;\&#1042;&#1089;&#1077;%20&#1050;&#1047;%20&#1072;&#1082;&#1090;&#1091;&#1072;&#1083;&#1100;&#1085;&#1099;&#1077;\&#1050;&#1047;%20&#1058;&#1057;&#1056;%2004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ТСР 043.dotx</Template>
  <TotalTime>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ТСР 043</vt:lpstr>
    </vt:vector>
  </TitlesOfParts>
  <Company>vzljot</Company>
  <LinksUpToDate>false</LinksUpToDate>
  <CharactersWithSpaces>2391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ТСР 043</dc:title>
  <dc:subject/>
  <dc:creator>Беляков Александр Алексеевич</dc:creator>
  <cp:keywords/>
  <cp:lastModifiedBy>Боронина Дарья Игоревна</cp:lastModifiedBy>
  <cp:revision>5</cp:revision>
  <cp:lastPrinted>2016-06-08T14:06:00Z</cp:lastPrinted>
  <dcterms:created xsi:type="dcterms:W3CDTF">2025-02-14T10:41:00Z</dcterms:created>
  <dcterms:modified xsi:type="dcterms:W3CDTF">2025-02-27T11:14:00Z</dcterms:modified>
</cp:coreProperties>
</file>